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PKW / AUTOS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/ Dane Sprzedającego :</w:t>
      </w:r>
    </w:p>
    <w:p>
      <w:r>
        <w:rPr>
          <w:b w:val="0"/>
          <w:sz w:val="20"/>
        </w:rPr>
        <w:t>Vor- und Nachname / Imię i nazwisko : _____________________________________________</w:t>
      </w:r>
    </w:p>
    <w:p>
      <w:r>
        <w:rPr>
          <w:b w:val="0"/>
          <w:sz w:val="20"/>
        </w:rPr>
        <w:t>Personalausweis-Nr. / Nr. dowodu osobistego : ____________________________________</w:t>
      </w:r>
    </w:p>
    <w:p>
      <w:r>
        <w:rPr>
          <w:b w:val="0"/>
          <w:sz w:val="20"/>
        </w:rPr>
        <w:t>Anschrift / Adres zamieszkania : _________________________________________________</w:t>
      </w:r>
    </w:p>
    <w:p>
      <w:r>
        <w:rPr>
          <w:b w:val="0"/>
          <w:sz w:val="20"/>
        </w:rPr>
        <w:t>Telefonnummer / Numer telefonu : _________________________________________________</w:t>
      </w:r>
    </w:p>
    <w:p/>
    <w:p>
      <w:r>
        <w:rPr>
          <w:b/>
          <w:sz w:val="20"/>
        </w:rPr>
        <w:t>Angaben des Käufers / Dane Kupującego :</w:t>
      </w:r>
    </w:p>
    <w:p>
      <w:r>
        <w:rPr>
          <w:b w:val="0"/>
          <w:sz w:val="20"/>
        </w:rPr>
        <w:t>Vor- und Nachname / Imię i nazwisko : _____________________________________________</w:t>
      </w:r>
    </w:p>
    <w:p>
      <w:r>
        <w:rPr>
          <w:b w:val="0"/>
          <w:sz w:val="20"/>
        </w:rPr>
        <w:t>Personalausweis-Nr. / Nr. dowodu osobistego : ____________________________________</w:t>
      </w:r>
    </w:p>
    <w:p>
      <w:r>
        <w:rPr>
          <w:b w:val="0"/>
          <w:sz w:val="20"/>
        </w:rPr>
        <w:t>Anschrift / Adres zamieszkania : _________________________________________________</w:t>
      </w:r>
    </w:p>
    <w:p>
      <w:r>
        <w:rPr>
          <w:b w:val="0"/>
          <w:sz w:val="20"/>
        </w:rPr>
        <w:t>Telefonnummer / Numer telefonu : _________________________________________________</w:t>
      </w:r>
    </w:p>
    <w:p/>
    <w:p>
      <w:r>
        <w:rPr>
          <w:b/>
          <w:sz w:val="20"/>
        </w:rPr>
        <w:t>Angaben zum Fahrzeug / Dane pojazdu :</w:t>
      </w:r>
    </w:p>
    <w:p>
      <w:r>
        <w:rPr>
          <w:b w:val="0"/>
          <w:sz w:val="20"/>
        </w:rPr>
        <w:t>Marke / Marke : _________________________________________________________________</w:t>
      </w:r>
    </w:p>
    <w:p>
      <w:r>
        <w:rPr>
          <w:b w:val="0"/>
          <w:sz w:val="20"/>
        </w:rPr>
        <w:t>Modell / Model : _________________________________________________________________</w:t>
      </w:r>
    </w:p>
    <w:p>
      <w:r>
        <w:rPr>
          <w:b w:val="0"/>
          <w:sz w:val="20"/>
        </w:rPr>
        <w:t>Baujahr / Rok produkcji : ________________________________________________________</w:t>
      </w:r>
    </w:p>
    <w:p>
      <w:r>
        <w:rPr>
          <w:b w:val="0"/>
          <w:sz w:val="20"/>
        </w:rPr>
        <w:t>Fahrgestellnummer (VIN) / Numer VIN : ____________________________________________</w:t>
      </w:r>
    </w:p>
    <w:p>
      <w:r>
        <w:rPr>
          <w:b w:val="0"/>
          <w:sz w:val="20"/>
        </w:rPr>
        <w:t>Amtliches Kennzeichen / Numer rejestracyjny : ____________________________________</w:t>
      </w:r>
    </w:p>
    <w:p>
      <w:r>
        <w:rPr>
          <w:b w:val="0"/>
          <w:sz w:val="20"/>
        </w:rPr>
        <w:t>Kilometerstand / Przebieg : _____________________________________________________</w:t>
      </w:r>
    </w:p>
    <w:p>
      <w:r>
        <w:rPr>
          <w:b w:val="0"/>
          <w:sz w:val="20"/>
        </w:rPr>
        <w:t>Technischer Zustand / Stan techniczny : __________________________________________</w:t>
      </w:r>
    </w:p>
    <w:p/>
    <w:p>
      <w:r>
        <w:rPr>
          <w:b/>
          <w:sz w:val="20"/>
        </w:rPr>
        <w:t>Kaufpreis und Zahlungsbedingungen / Cena i warunki płatności :</w:t>
      </w:r>
    </w:p>
    <w:p>
      <w:r>
        <w:rPr>
          <w:b w:val="0"/>
          <w:sz w:val="20"/>
        </w:rPr>
        <w:t>Kaufpreis / Cena : ______________________ EUR</w:t>
      </w:r>
    </w:p>
    <w:p>
      <w:r>
        <w:rPr>
          <w:b w:val="0"/>
          <w:sz w:val="20"/>
        </w:rPr>
        <w:t>Zahlungsweise / Forma płatności : _______________________________________________</w:t>
      </w:r>
    </w:p>
    <w:p/>
    <w:p>
      <w:r>
        <w:rPr>
          <w:b/>
          <w:sz w:val="20"/>
        </w:rPr>
        <w:t>§ 1 – Vertragsgegenstand / Przedmiot umowy</w:t>
      </w:r>
    </w:p>
    <w:p>
      <w:r>
        <w:rPr>
          <w:b w:val="0"/>
          <w:sz w:val="20"/>
        </w:rPr>
        <w:t>Der Verkäufer verkauft das oben beschriebene Fahrzeug und versichert, Eigentümer zu sein und frei darüber verfügen zu können. / Sprzedający sprzedaje pojazd opisany powyżej i oświadcza, że jest jego właścicielem i może nim swobodnie dysponować.</w:t>
      </w:r>
    </w:p>
    <w:p/>
    <w:p>
      <w:r>
        <w:rPr>
          <w:b/>
          <w:sz w:val="20"/>
        </w:rPr>
        <w:t>§ 2 – Zustand des Fahrzeugs / Stan pojazdu</w:t>
      </w:r>
    </w:p>
    <w:p>
      <w:r>
        <w:rPr>
          <w:b w:val="0"/>
          <w:sz w:val="20"/>
        </w:rPr>
        <w:t>Der Käufer hat das Fahrzeug besichtigt, akzeptiert den Zustand und die bekannten Mängel. / Kupujący zapoznał się ze stanem pojazdu, akceptuje stan i znane wady.</w:t>
      </w:r>
    </w:p>
    <w:p/>
    <w:p>
      <w:r>
        <w:rPr>
          <w:b/>
          <w:sz w:val="20"/>
        </w:rPr>
        <w:t>§ 3 – Gewährleistung und Haftung / Gwarancja i odpowiedzialność</w:t>
      </w:r>
    </w:p>
    <w:p>
      <w:r>
        <w:rPr>
          <w:b w:val="0"/>
          <w:sz w:val="20"/>
        </w:rPr>
        <w:t>Die Gewährleistung wird ausgeschlossen. Das Fahrzeug wird unter Ausschluss jeglicher Sachmängelhaftung verkauft. / Wyłącza się gwarancję. Pojazd sprzedawany jest bez jakiejkolwiek odpowiedzialności za wady prawne i fizyczne.</w:t>
      </w:r>
    </w:p>
    <w:p/>
    <w:p>
      <w:r>
        <w:rPr>
          <w:b/>
          <w:sz w:val="20"/>
        </w:rPr>
        <w:t>§ 4 – Eigentumsübertragung / Przeniesienie własności</w:t>
      </w:r>
    </w:p>
    <w:p>
      <w:r>
        <w:rPr>
          <w:b w:val="0"/>
          <w:sz w:val="20"/>
        </w:rPr>
        <w:t>Das Eigentum geht mit vollständiger Bezahlung und Übergabe des Fahrzeugs auf den Käufer über. / Własność przechodzi na kupującego z chwilą pełnej zapłaty i wydania pojazdu.</w:t>
      </w:r>
    </w:p>
    <w:p/>
    <w:p>
      <w:r>
        <w:rPr>
          <w:b/>
          <w:sz w:val="20"/>
        </w:rPr>
        <w:t>§ 5 – Pflichten der Vertragsparteien / Obowiązki stron umowy</w:t>
      </w:r>
    </w:p>
    <w:p>
      <w:r>
        <w:rPr>
          <w:b w:val="0"/>
          <w:sz w:val="20"/>
        </w:rPr>
        <w:t>Der Verkäufer verpflichtet sich, das Fahrzeug zum vereinbarten Zeitpunkt zu übergeben. Der Käufer verpflichtet sich, den Kaufpreis zu zahlen. / Sprzedający zobowiązuje się do przekazania pojazdu w ustalonym terminie. Kupujący zobowiązuje się do zapłaty ceny.</w:t>
      </w:r>
    </w:p>
    <w:p/>
    <w:p>
      <w:r>
        <w:rPr>
          <w:b/>
          <w:sz w:val="20"/>
        </w:rPr>
        <w:t>§ 6 – Zusätzliche Kosten / Koszty dodatkowe</w:t>
      </w:r>
    </w:p>
    <w:p>
      <w:r>
        <w:rPr>
          <w:b w:val="0"/>
          <w:sz w:val="20"/>
        </w:rPr>
        <w:t>Die Kosten für Ummeldung und Überführung trägt der Käufer. / Koszty przerejestrowania i transportu ponosi kupujący.</w:t>
      </w:r>
    </w:p>
    <w:p/>
    <w:p>
      <w:r>
        <w:rPr>
          <w:b/>
          <w:sz w:val="20"/>
        </w:rPr>
        <w:t>§ 7 – Schlussbestimmungen / Postanowienia końcowe</w:t>
      </w:r>
    </w:p>
    <w:p>
      <w:r>
        <w:rPr>
          <w:b w:val="0"/>
          <w:sz w:val="20"/>
        </w:rPr>
        <w:t>Für alle nicht geregelten Punkte gilt das deutsche Recht. Streitigkeiten werden vor dem zuständigen Gericht verhandelt. / W sprawach nieuregulowanych stosuje się prawo niemieckie. Spory rozstrzygane będą przed właściwym sądem.</w:t>
      </w:r>
    </w:p>
    <w:p/>
    <w:p/>
    <w:p>
      <w:r>
        <w:rPr>
          <w:b w:val="0"/>
          <w:sz w:val="20"/>
        </w:rPr>
        <w:t>Ort, Datum / Miejsce, data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/ SPRZEDAJĄCY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 / 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https://musterklar.com/autoscout24-kaufvertrag-deutsch-polnisch/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utoscout24-kaufvertrag-deutsch-polnisch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