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TICKET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Ticket :</w:t>
      </w:r>
    </w:p>
    <w:p>
      <w:r>
        <w:rPr>
          <w:b w:val="0"/>
          <w:sz w:val="20"/>
        </w:rPr>
        <w:t>Veranstaltung : ________________________________________________</w:t>
      </w:r>
    </w:p>
    <w:p>
      <w:r>
        <w:rPr>
          <w:b w:val="0"/>
          <w:sz w:val="20"/>
        </w:rPr>
        <w:t>Datum der Veranstaltung : ____________________________________</w:t>
      </w:r>
    </w:p>
    <w:p>
      <w:r>
        <w:rPr>
          <w:b w:val="0"/>
          <w:sz w:val="20"/>
        </w:rPr>
        <w:t>Sitzplatz / Platzkategorie : __________________________________</w:t>
      </w:r>
    </w:p>
    <w:p>
      <w:r>
        <w:rPr>
          <w:b w:val="0"/>
          <w:sz w:val="20"/>
        </w:rPr>
        <w:t>Ticketnummer : _______________________________________________</w:t>
      </w:r>
    </w:p>
    <w:p>
      <w:r>
        <w:rPr>
          <w:b w:val="0"/>
          <w:sz w:val="20"/>
        </w:rPr>
        <w:t>Preis : _________________ EUR</w:t>
      </w:r>
    </w:p>
    <w:p/>
    <w:p>
      <w:r>
        <w:rPr>
          <w:b/>
          <w:sz w:val="20"/>
        </w:rPr>
        <w:t>Zahlungsbedingungen :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Ticket für die genannte Veranstaltung. Der Verkäufer versichert, dass er berechtigt ist, das Ticket zu veräußern.</w:t>
      </w:r>
    </w:p>
    <w:p/>
    <w:p>
      <w:r>
        <w:rPr>
          <w:b/>
          <w:sz w:val="20"/>
        </w:rPr>
        <w:t>§ 2 – Zustand des Tickets</w:t>
      </w:r>
    </w:p>
    <w:p>
      <w:r>
        <w:rPr>
          <w:b w:val="0"/>
          <w:sz w:val="20"/>
        </w:rPr>
        <w:t>Der Käufer bestätigt, dass das Ticket gültig und unbeschädigt ist. Eine Rückgabe oder Erstattung des Tickets ist ausgeschlossen, sofern nichts anderes schriftlich vereinbart wurde.</w:t>
      </w:r>
    </w:p>
    <w:p/>
    <w:p>
      <w:r>
        <w:rPr>
          <w:b/>
          <w:sz w:val="20"/>
        </w:rPr>
        <w:t>§ 3 – Haftungsausschluss</w:t>
      </w:r>
    </w:p>
    <w:p>
      <w:r>
        <w:rPr>
          <w:b w:val="0"/>
          <w:sz w:val="20"/>
        </w:rPr>
        <w:t>Der Verkäufer übernimmt keine Haftung für eventuelle Änderungen oder Absagen der Veranstaltung. Der Käufer trägt das Risiko hinsichtlich der Nutzung des Tickets.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Ticket geht mit vollständiger Zahlung und Übergabe des Tickets auf den Käufer über. Das Ticket darf nicht unerlaubt kopiert oder weiterverkauft werden, sofern die Veranstaltungsbedingungen dies untersagen.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dem Käufer das Ticket ordnungsgemäß zu übergeben. Der Käufer verpflichtet sich, den Kaufpreis in vollem Umfang zu entrichten.</w:t>
      </w:r>
    </w:p>
    <w:p/>
    <w:p>
      <w:r>
        <w:rPr>
          <w:b/>
          <w:sz w:val="20"/>
        </w:rPr>
        <w:t>§ 6 – Schlussbestimmungen</w:t>
      </w:r>
    </w:p>
    <w:p>
      <w:r>
        <w:rPr>
          <w:b w:val="0"/>
          <w:sz w:val="20"/>
        </w:rPr>
        <w:t>Sollten einzelne Bestimmungen dieses Vertrages unwirksam sein oder werden, bleibt die Wirksamkeit der übrigen Bestimmungen unberührt. Änderungen und Ergänzungen bedürfen der Schriftform.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https://musterklar.com/kaufvertrag-tickets/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tickets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