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DES VERWALTUNGSVERTRAGS FÜR SONDERGEIGNETUM</w:t>
      </w:r>
    </w:p>
    <w:p/>
    <w:p>
      <w:r>
        <w:rPr>
          <w:b/>
          <w:sz w:val="20"/>
        </w:rPr>
        <w:t>Absender:</w:t>
      </w:r>
    </w:p>
    <w:p>
      <w:r>
        <w:rPr>
          <w:b w:val="0"/>
          <w:sz w:val="20"/>
        </w:rPr>
        <w:t>Name / Firma : ________________________________________________</w:t>
      </w:r>
    </w:p>
    <w:p>
      <w:r>
        <w:rPr>
          <w:b w:val="0"/>
          <w:sz w:val="20"/>
        </w:rPr>
        <w:t>Anschrift : _________________________________________________</w:t>
      </w:r>
    </w:p>
    <w:p>
      <w:r>
        <w:rPr>
          <w:b w:val="0"/>
          <w:sz w:val="20"/>
        </w:rPr>
        <w:t>Telefonnummer : ______________________________________________</w:t>
      </w:r>
    </w:p>
    <w:p/>
    <w:p>
      <w:r>
        <w:rPr>
          <w:b/>
          <w:sz w:val="20"/>
        </w:rPr>
        <w:t>Empfänger (Verwaltung):</w:t>
      </w:r>
    </w:p>
    <w:p>
      <w:r>
        <w:rPr>
          <w:b w:val="0"/>
          <w:sz w:val="20"/>
        </w:rPr>
        <w:t>Name / Firma : ________________________________________________</w:t>
      </w:r>
    </w:p>
    <w:p>
      <w:r>
        <w:rPr>
          <w:b w:val="0"/>
          <w:sz w:val="20"/>
        </w:rPr>
        <w:t>Anschrift : _________________________________________________</w:t>
      </w:r>
    </w:p>
    <w:p>
      <w:r>
        <w:rPr>
          <w:b w:val="0"/>
          <w:sz w:val="20"/>
        </w:rPr>
        <w:t>Telefonnummer : ______________________________________________</w:t>
      </w:r>
    </w:p>
    <w:p/>
    <w:p>
      <w:r>
        <w:rPr>
          <w:b/>
          <w:sz w:val="20"/>
        </w:rPr>
        <w:t>Betreff: Kündigung des Verwaltungsvertrags für das Sondereigentum</w:t>
      </w:r>
    </w:p>
    <w:p/>
    <w:p>
      <w:r>
        <w:rPr>
          <w:b w:val="0"/>
          <w:sz w:val="20"/>
        </w:rPr>
        <w:t>Sehr geehrte Damen und Herren,</w:t>
      </w:r>
    </w:p>
    <w:p/>
    <w:p>
      <w:r>
        <w:rPr>
          <w:b w:val="0"/>
          <w:sz w:val="20"/>
        </w:rPr>
        <w:t>hiermit kündige ich den mit Ihnen bestehenden Verwaltungsvertrag für mein Sondereigentum fristgerecht zum nächstmöglichen Zeitpunkt. Bitte bestätigen Sie mir den Erhalt dieser Kündigung sowie das Datum der Beendigung des Vertrags schriftlich.</w:t>
      </w:r>
    </w:p>
    <w:p/>
    <w:p>
      <w:r>
        <w:rPr>
          <w:b w:val="0"/>
          <w:sz w:val="20"/>
        </w:rPr>
        <w:t>Ich bitte Sie, alle erforderlichen Maßnahmen zu treffen, um eine ordnungsgemäße Übergabe der Verwaltungsaufgaben zu gewährleisten. Etwaige Abrechnungen und Unterlagen bitte ich mir zeitnah zukommen zu lassen.</w:t>
      </w:r>
    </w:p>
    <w:p/>
    <w:p>
      <w:r>
        <w:rPr>
          <w:b w:val="0"/>
          <w:sz w:val="20"/>
        </w:rPr>
        <w:t>Ich danke Ihnen für die bisherige Zusammenarbeit und bitte um Verständnis für meine Entscheidung.</w:t>
      </w:r>
    </w:p>
    <w:p/>
    <w:p/>
    <w:p>
      <w:r>
        <w:rPr>
          <w:b w:val="0"/>
          <w:sz w:val="20"/>
        </w:rPr>
        <w:t>Ort : ______________________________________</w:t>
      </w:r>
    </w:p>
    <w:p>
      <w:r>
        <w:rPr>
          <w:b w:val="0"/>
          <w:sz w:val="20"/>
        </w:rPr>
        <w:t>Datum : ____________________________________</w:t>
      </w:r>
    </w:p>
    <w:p/>
    <w:p/>
    <w:p>
      <w:r>
        <w:rPr>
          <w:b w:val="0"/>
          <w:sz w:val="20"/>
        </w:rPr>
        <w:t>Unterschrift : 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Kündigender</w:t>
            </w:r>
          </w:p>
        </w:tc>
        <w:tc>
          <w:tcPr>
            <w:tcW w:type="dxa" w:w="4986"/>
            <w:tcBorders>
              <w:top w:val="nil"/>
              <w:left w:val="nil"/>
              <w:bottom w:val="nil"/>
              <w:right w:val="nil"/>
              <w:insideH w:val="nil"/>
              <w:insideV w:val="nil"/>
            </w:tcBorders>
          </w:tcPr>
          <w:p>
            <w:pPr>
              <w:jc w:val="center"/>
            </w:pPr>
            <w:r>
              <w:t>Verwaltung (Bestätigung)</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https://musterklar.com/kundigung-sondereigentumsverwaltung-muster/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kundigung-sondereigentumsverwaltung-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