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ARBEITSVERTRAG NACH BESTANDENER PRÜFUNG</w:t>
      </w:r>
    </w:p>
    <w:p/>
    <w:p>
      <w:r>
        <w:rPr>
          <w:b/>
          <w:sz w:val="20"/>
        </w:rPr>
        <w:t>Zwischen dem Arbeitgeber und dem Arbeitnehmer wird folgender Arbeitsvertrag geschlossen: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Firma / 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</w:t>
      </w:r>
    </w:p>
    <w:p/>
    <w:p>
      <w:r>
        <w:rPr>
          <w:b/>
          <w:sz w:val="20"/>
        </w:rPr>
        <w:t>Angaben des Arbeitnehmers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§ 1 – Beginn des Arbeitsverhältnisses und Tätigkeit</w:t>
      </w:r>
    </w:p>
    <w:p>
      <w:r>
        <w:rPr>
          <w:b w:val="0"/>
          <w:sz w:val="20"/>
        </w:rPr>
        <w:t>Das Arbeitsverhältnis beginnt mit Zugang der schriftlichen Annahme dieses Vertrags. Der Arbeitnehmer wird als ______________________________________________________ beschäftigt.</w:t>
      </w:r>
    </w:p>
    <w:p/>
    <w:p>
      <w:r>
        <w:rPr>
          <w:b/>
          <w:sz w:val="20"/>
        </w:rPr>
        <w:t>§ 2 – Probezeit</w:t>
      </w:r>
    </w:p>
    <w:p>
      <w:r>
        <w:rPr>
          <w:b w:val="0"/>
          <w:sz w:val="20"/>
        </w:rPr>
        <w:t>Es wird eine Probezeit von ___________________ Monaten vereinbart. Während der Probezeit kann das Arbeitsverhältnis mit einer Frist von zwei Wochen gekündigt werden.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Der Arbeitnehmer erhält eine monatliche Bruttovergütung von ___________________ EUR, zahlbar am Ende eines jeden Monats.</w:t>
      </w:r>
    </w:p>
    <w:p/>
    <w:p>
      <w:r>
        <w:rPr>
          <w:b/>
          <w:sz w:val="20"/>
        </w:rPr>
        <w:t>§ 4 – Arbeitszeit</w:t>
      </w:r>
    </w:p>
    <w:p>
      <w:r>
        <w:rPr>
          <w:b w:val="0"/>
          <w:sz w:val="20"/>
        </w:rPr>
        <w:t>Die regelmäßige wöchentliche Arbeitszeit beträgt ___________________ Stunden. Die Verteilung der Arbeitszeit erfolgt nach den betrieblichen Erfordernissen.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Der Arbeitnehmer hat Anspruch auf den gesetzlichen Mindesturlaub von 24 Werktagen bei einer 6-Tage-Woche. Abweichende Regelungen können schriftlich vereinbart werden.</w:t>
      </w:r>
    </w:p>
    <w:p/>
    <w:p>
      <w:r>
        <w:rPr>
          <w:b/>
          <w:sz w:val="20"/>
        </w:rPr>
        <w:t>§ 6 – Pflichten des Arbeitnehmers</w:t>
      </w:r>
    </w:p>
    <w:p>
      <w:r>
        <w:rPr>
          <w:b w:val="0"/>
          <w:sz w:val="20"/>
        </w:rPr>
        <w:t>Der Arbeitnehmer verpflichtet sich, die ihm übertragenen Aufgaben gewissenhaft und nach bestem Wissen auszuführen und die Betriebsordnung einzuhalten.</w:t>
      </w:r>
    </w:p>
    <w:p/>
    <w:p>
      <w:r>
        <w:rPr>
          <w:b/>
          <w:sz w:val="20"/>
        </w:rPr>
        <w:t>§ 7 – Kündigung</w:t>
      </w:r>
    </w:p>
    <w:p>
      <w:r>
        <w:rPr>
          <w:b w:val="0"/>
          <w:sz w:val="20"/>
        </w:rPr>
        <w:t>Nach Ablauf der Probezeit gelten die gesetzlichen Kündigungsfristen. Die Kündigung bedarf der Schriftform.</w:t>
      </w:r>
    </w:p>
    <w:p/>
    <w:p>
      <w:r>
        <w:rPr>
          <w:b/>
          <w:sz w:val="20"/>
        </w:rPr>
        <w:t>§ 8 – Schlussbestimmungen</w:t>
      </w:r>
    </w:p>
    <w:p>
      <w:r>
        <w:rPr>
          <w:b w:val="0"/>
          <w:sz w:val="20"/>
        </w:rPr>
        <w:t>Änderungen und Ergänzungen dieses Vertrags bedürfen der Schriftform. Sollte eine Bestimmung dieses Vertrags unwirksam sein, so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___________________________________________________</w:t>
      </w:r>
    </w:p>
    <w:p>
      <w:r>
        <w:rPr>
          <w:b w:val="0"/>
          <w:sz w:val="20"/>
        </w:rPr>
        <w:t>Datum : 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https://musterklar.com/muster-arbeitsvertrag-nach-bestandener-prufung/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uster-arbeitsvertrag-nach-bestandener-prufung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