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RANGRÜCKTRITTSEERKLÄRUNG</w:t>
      </w:r>
    </w:p>
    <w:p/>
    <w:p>
      <w:r>
        <w:rPr>
          <w:b/>
          <w:sz w:val="20"/>
        </w:rPr>
        <w:t>Erklärung zum Rangrücktritt im Grundbuch</w:t>
      </w:r>
    </w:p>
    <w:p/>
    <w:p>
      <w:r>
        <w:rPr>
          <w:b/>
          <w:sz w:val="20"/>
        </w:rPr>
        <w:t>Verpflichteter: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/>
    <w:p>
      <w:r>
        <w:rPr>
          <w:b/>
          <w:sz w:val="20"/>
        </w:rPr>
        <w:t>Gläubiger: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/>
    <w:p>
      <w:r>
        <w:rPr>
          <w:b/>
          <w:sz w:val="20"/>
        </w:rPr>
        <w:t>Grundbuch:</w:t>
      </w:r>
    </w:p>
    <w:p>
      <w:r>
        <w:rPr>
          <w:b w:val="0"/>
          <w:sz w:val="20"/>
        </w:rPr>
        <w:t>Grundbuchbezirk : _____________________________________________________</w:t>
      </w:r>
    </w:p>
    <w:p>
      <w:r>
        <w:rPr>
          <w:b w:val="0"/>
          <w:sz w:val="20"/>
        </w:rPr>
        <w:t>Flurstück : ____________________________________________________________</w:t>
      </w:r>
    </w:p>
    <w:p>
      <w:r>
        <w:rPr>
          <w:b w:val="0"/>
          <w:sz w:val="20"/>
        </w:rPr>
        <w:t>Grundbuchblattnummer : _________________________________________________</w:t>
      </w:r>
    </w:p>
    <w:p/>
    <w:p>
      <w:r>
        <w:rPr>
          <w:b/>
          <w:sz w:val="20"/>
        </w:rPr>
        <w:t>Rangrücktrittserklärung:</w:t>
      </w:r>
    </w:p>
    <w:p>
      <w:r>
        <w:rPr>
          <w:b w:val="0"/>
          <w:sz w:val="20"/>
        </w:rPr>
        <w:t>Hiermit erklärt der Verpflichtete gegenüber dem Gläubiger den Rangrücktritt für die im Grundbuch eingetragene Sicherungshypothek / Grundschuld vom Rang ______________ zugunsten des Gläubigers hinter andere Belastungen zurückzutreten.</w:t>
      </w:r>
    </w:p>
    <w:p/>
    <w:p>
      <w:r>
        <w:rPr>
          <w:b w:val="0"/>
          <w:sz w:val="20"/>
        </w:rPr>
        <w:t>Der Rangrücktritt erfolgt wirksam im Grundbuch durch Verzicht auf den Vorrang gegenüber sämtlichen nachfolgend eingetragenen Rechten und Belastungen.</w:t>
      </w:r>
    </w:p>
    <w:p/>
    <w:p>
      <w:r>
        <w:rPr>
          <w:b/>
          <w:sz w:val="20"/>
        </w:rPr>
        <w:t>Rechtsfolgen:</w:t>
      </w:r>
    </w:p>
    <w:p>
      <w:r>
        <w:rPr>
          <w:b w:val="0"/>
          <w:sz w:val="20"/>
        </w:rPr>
        <w:t>Mit dieser Rangrücktrittserklärung wird der Sicherungszweck nicht aufgehoben, die Rangrücktrittserklärung dient ausschließlich der Änderung der Rangfolge im Grundbuch.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Ort : ___________________________________________________    Datum : 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VERPFLICHTETER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https://musterklar.com/rangrucktrittserklarung-grundbuch-muster/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rangrucktrittserklarung-grundbuch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